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FDDB" w14:textId="40803DC1" w:rsidR="00893319" w:rsidRDefault="00893319" w:rsidP="009B7CCB">
      <w:pPr>
        <w:pStyle w:val="Nzov"/>
        <w:ind w:left="-142"/>
        <w:jc w:val="center"/>
        <w:rPr>
          <w:rFonts w:asciiTheme="minorHAnsi" w:eastAsia="Times New Roman" w:hAnsiTheme="minorHAnsi" w:cstheme="minorHAnsi"/>
          <w:b/>
          <w:bCs/>
          <w:sz w:val="52"/>
          <w:szCs w:val="52"/>
          <w:lang w:eastAsia="sk-SK"/>
        </w:rPr>
      </w:pPr>
      <w:r w:rsidRPr="00F60CDC">
        <w:rPr>
          <w:rFonts w:asciiTheme="minorHAnsi" w:hAnsiTheme="minorHAnsi" w:cstheme="minorHAnsi"/>
          <w:noProof/>
          <w:sz w:val="52"/>
          <w:szCs w:val="52"/>
        </w:rPr>
        <w:drawing>
          <wp:anchor distT="0" distB="0" distL="114300" distR="114300" simplePos="0" relativeHeight="251658752" behindDoc="1" locked="0" layoutInCell="1" allowOverlap="1" wp14:anchorId="4E404489" wp14:editId="78A68768">
            <wp:simplePos x="0" y="0"/>
            <wp:positionH relativeFrom="column">
              <wp:posOffset>-168275</wp:posOffset>
            </wp:positionH>
            <wp:positionV relativeFrom="paragraph">
              <wp:posOffset>-481330</wp:posOffset>
            </wp:positionV>
            <wp:extent cx="7560000" cy="10684800"/>
            <wp:effectExtent l="0" t="0" r="3175" b="254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5CF06B" w14:textId="2A37FA0B" w:rsidR="009B7CCB" w:rsidRPr="00C60768" w:rsidRDefault="009B7CCB" w:rsidP="009B7CCB">
      <w:pPr>
        <w:pStyle w:val="Nzov"/>
        <w:ind w:left="-142"/>
        <w:jc w:val="center"/>
        <w:rPr>
          <w:rFonts w:ascii="Arial Narrow" w:eastAsia="Times New Roman" w:hAnsi="Arial Narrow" w:cstheme="minorHAnsi"/>
          <w:b/>
          <w:bCs/>
          <w:sz w:val="72"/>
          <w:szCs w:val="72"/>
          <w:lang w:eastAsia="sk-SK"/>
        </w:rPr>
      </w:pPr>
      <w:r w:rsidRPr="00C60768">
        <w:rPr>
          <w:rFonts w:ascii="Arial Narrow" w:eastAsia="Times New Roman" w:hAnsi="Arial Narrow" w:cstheme="minorHAnsi"/>
          <w:b/>
          <w:bCs/>
          <w:sz w:val="72"/>
          <w:szCs w:val="72"/>
          <w:lang w:eastAsia="sk-SK"/>
        </w:rPr>
        <w:t>PODMIENKY ZÁPISU</w:t>
      </w:r>
    </w:p>
    <w:p w14:paraId="191C9535" w14:textId="497EC4D7" w:rsidR="009B7CCB" w:rsidRDefault="009B7CCB" w:rsidP="002208EE">
      <w:pPr>
        <w:pStyle w:val="Nzov"/>
        <w:ind w:left="-142"/>
        <w:rPr>
          <w:rFonts w:eastAsia="Times New Roman" w:cstheme="minorHAnsi"/>
          <w:sz w:val="32"/>
          <w:szCs w:val="32"/>
          <w:lang w:eastAsia="sk-SK"/>
        </w:rPr>
      </w:pPr>
    </w:p>
    <w:p w14:paraId="1F5236E3" w14:textId="77777777" w:rsidR="00893319" w:rsidRPr="00893319" w:rsidRDefault="00893319" w:rsidP="00893319">
      <w:pPr>
        <w:rPr>
          <w:lang w:eastAsia="sk-SK"/>
        </w:rPr>
      </w:pPr>
    </w:p>
    <w:p w14:paraId="333F84FB" w14:textId="45E6E2B7" w:rsidR="00982A8A" w:rsidRPr="007428D6" w:rsidRDefault="00982A8A" w:rsidP="00982A8A">
      <w:pPr>
        <w:pStyle w:val="Nzov"/>
        <w:jc w:val="both"/>
        <w:rPr>
          <w:rFonts w:ascii="Arial Narrow" w:eastAsia="Times New Roman" w:hAnsi="Arial Narrow" w:cstheme="minorHAnsi"/>
          <w:b/>
          <w:bCs/>
          <w:sz w:val="32"/>
          <w:szCs w:val="32"/>
          <w:lang w:eastAsia="sk-SK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sk-SK"/>
        </w:rPr>
        <w:t xml:space="preserve">        </w:t>
      </w:r>
      <w:r w:rsidR="00C60768">
        <w:rPr>
          <w:rFonts w:asciiTheme="minorHAnsi" w:eastAsia="Times New Roman" w:hAnsiTheme="minorHAnsi" w:cstheme="minorHAnsi"/>
          <w:b/>
          <w:bCs/>
          <w:sz w:val="32"/>
          <w:szCs w:val="32"/>
          <w:lang w:eastAsia="sk-SK"/>
        </w:rPr>
        <w:t xml:space="preserve">   </w:t>
      </w:r>
      <w:r w:rsidR="009B7CCB" w:rsidRPr="007428D6">
        <w:rPr>
          <w:rFonts w:ascii="Arial Narrow" w:eastAsia="Times New Roman" w:hAnsi="Arial Narrow" w:cstheme="minorHAnsi"/>
          <w:b/>
          <w:bCs/>
          <w:sz w:val="32"/>
          <w:szCs w:val="32"/>
          <w:lang w:eastAsia="sk-SK"/>
        </w:rPr>
        <w:t xml:space="preserve">Dieťa sa do </w:t>
      </w:r>
      <w:r w:rsidR="009B7CCB" w:rsidRPr="007428D6">
        <w:rPr>
          <w:rFonts w:ascii="Arial Narrow" w:hAnsi="Arial Narrow" w:cstheme="minorHAnsi"/>
          <w:b/>
          <w:bCs/>
          <w:sz w:val="32"/>
          <w:szCs w:val="32"/>
        </w:rPr>
        <w:t>materskej</w:t>
      </w:r>
      <w:r w:rsidR="009B7CCB" w:rsidRPr="007428D6">
        <w:rPr>
          <w:rFonts w:ascii="Arial Narrow" w:eastAsia="Times New Roman" w:hAnsi="Arial Narrow" w:cstheme="minorHAnsi"/>
          <w:b/>
          <w:bCs/>
          <w:sz w:val="32"/>
          <w:szCs w:val="32"/>
          <w:lang w:eastAsia="sk-SK"/>
        </w:rPr>
        <w:t xml:space="preserve"> školy prijíma na základe písomnej žiadosti </w:t>
      </w:r>
      <w:r w:rsidRPr="007428D6">
        <w:rPr>
          <w:rFonts w:ascii="Arial Narrow" w:eastAsia="Times New Roman" w:hAnsi="Arial Narrow" w:cstheme="minorHAnsi"/>
          <w:b/>
          <w:bCs/>
          <w:sz w:val="32"/>
          <w:szCs w:val="32"/>
          <w:lang w:eastAsia="sk-SK"/>
        </w:rPr>
        <w:t>z</w:t>
      </w:r>
      <w:r w:rsidR="009B7CCB" w:rsidRPr="007428D6">
        <w:rPr>
          <w:rFonts w:ascii="Arial Narrow" w:eastAsia="Times New Roman" w:hAnsi="Arial Narrow" w:cstheme="minorHAnsi"/>
          <w:b/>
          <w:bCs/>
          <w:sz w:val="32"/>
          <w:szCs w:val="32"/>
          <w:lang w:eastAsia="sk-SK"/>
        </w:rPr>
        <w:t>ákonného</w:t>
      </w:r>
      <w:r w:rsidRPr="007428D6">
        <w:rPr>
          <w:rFonts w:ascii="Arial Narrow" w:eastAsia="Times New Roman" w:hAnsi="Arial Narrow" w:cstheme="minorHAnsi"/>
          <w:b/>
          <w:bCs/>
          <w:sz w:val="32"/>
          <w:szCs w:val="32"/>
          <w:lang w:eastAsia="sk-SK"/>
        </w:rPr>
        <w:t xml:space="preserve"> </w:t>
      </w:r>
      <w:r w:rsidR="009B7CCB" w:rsidRPr="007428D6">
        <w:rPr>
          <w:rFonts w:ascii="Arial Narrow" w:eastAsia="Times New Roman" w:hAnsi="Arial Narrow" w:cstheme="minorHAnsi"/>
          <w:b/>
          <w:bCs/>
          <w:sz w:val="32"/>
          <w:szCs w:val="32"/>
          <w:lang w:eastAsia="sk-SK"/>
        </w:rPr>
        <w:t>zástupcu.</w:t>
      </w:r>
    </w:p>
    <w:p w14:paraId="5E586965" w14:textId="0B776A7A" w:rsidR="00982A8A" w:rsidRPr="007428D6" w:rsidRDefault="00172300" w:rsidP="00982A8A">
      <w:pPr>
        <w:pStyle w:val="Nzov"/>
        <w:jc w:val="both"/>
        <w:rPr>
          <w:rFonts w:ascii="Arial Narrow" w:hAnsi="Arial Narrow" w:cstheme="minorHAnsi"/>
          <w:b/>
          <w:bCs/>
          <w:sz w:val="32"/>
          <w:szCs w:val="32"/>
          <w:lang w:eastAsia="sk-SK"/>
        </w:rPr>
      </w:pPr>
      <w:r w:rsidRPr="007428D6">
        <w:rPr>
          <w:rFonts w:ascii="Arial Narrow" w:eastAsia="Times New Roman" w:hAnsi="Arial Narrow" w:cstheme="minorHAnsi"/>
          <w:b/>
          <w:bCs/>
          <w:sz w:val="32"/>
          <w:szCs w:val="32"/>
          <w:lang w:eastAsia="sk-SK"/>
        </w:rPr>
        <w:t xml:space="preserve"> </w:t>
      </w:r>
      <w:r w:rsidR="00982A8A" w:rsidRPr="007428D6">
        <w:rPr>
          <w:rFonts w:ascii="Arial Narrow" w:eastAsia="Times New Roman" w:hAnsi="Arial Narrow" w:cstheme="minorHAnsi"/>
          <w:b/>
          <w:bCs/>
          <w:sz w:val="32"/>
          <w:szCs w:val="32"/>
          <w:lang w:eastAsia="sk-SK"/>
        </w:rPr>
        <w:t xml:space="preserve">       </w:t>
      </w:r>
      <w:r w:rsidR="00C60768" w:rsidRPr="007428D6">
        <w:rPr>
          <w:rFonts w:ascii="Arial Narrow" w:eastAsia="Times New Roman" w:hAnsi="Arial Narrow" w:cstheme="minorHAnsi"/>
          <w:b/>
          <w:bCs/>
          <w:sz w:val="32"/>
          <w:szCs w:val="32"/>
          <w:lang w:eastAsia="sk-SK"/>
        </w:rPr>
        <w:t xml:space="preserve">   </w:t>
      </w:r>
      <w:r w:rsidR="009B7CCB" w:rsidRPr="007428D6">
        <w:rPr>
          <w:rFonts w:ascii="Arial Narrow" w:hAnsi="Arial Narrow" w:cstheme="minorHAnsi"/>
          <w:b/>
          <w:bCs/>
          <w:sz w:val="32"/>
          <w:szCs w:val="32"/>
          <w:lang w:eastAsia="sk-SK"/>
        </w:rPr>
        <w:t xml:space="preserve">Zákonný zástupca </w:t>
      </w:r>
      <w:r w:rsidR="00F60CDC" w:rsidRPr="007428D6">
        <w:rPr>
          <w:rFonts w:ascii="Arial Narrow" w:hAnsi="Arial Narrow" w:cstheme="minorHAnsi"/>
          <w:b/>
          <w:bCs/>
          <w:sz w:val="32"/>
          <w:szCs w:val="32"/>
          <w:lang w:eastAsia="sk-SK"/>
        </w:rPr>
        <w:t>spolu s</w:t>
      </w:r>
      <w:r w:rsidR="00982A8A" w:rsidRPr="007428D6">
        <w:rPr>
          <w:rFonts w:ascii="Arial Narrow" w:hAnsi="Arial Narrow" w:cstheme="minorHAnsi"/>
          <w:b/>
          <w:bCs/>
          <w:sz w:val="32"/>
          <w:szCs w:val="32"/>
          <w:lang w:eastAsia="sk-SK"/>
        </w:rPr>
        <w:t> </w:t>
      </w:r>
      <w:r w:rsidR="00F60CDC" w:rsidRPr="007428D6">
        <w:rPr>
          <w:rFonts w:ascii="Arial Narrow" w:hAnsi="Arial Narrow" w:cstheme="minorHAnsi"/>
          <w:b/>
          <w:bCs/>
          <w:sz w:val="32"/>
          <w:szCs w:val="32"/>
          <w:lang w:eastAsia="sk-SK"/>
        </w:rPr>
        <w:t>písomnou</w:t>
      </w:r>
      <w:r w:rsidR="00982A8A" w:rsidRPr="007428D6">
        <w:rPr>
          <w:rFonts w:ascii="Arial Narrow" w:hAnsi="Arial Narrow" w:cstheme="minorHAnsi"/>
          <w:b/>
          <w:bCs/>
          <w:sz w:val="32"/>
          <w:szCs w:val="32"/>
          <w:lang w:eastAsia="sk-SK"/>
        </w:rPr>
        <w:t xml:space="preserve"> </w:t>
      </w:r>
      <w:r w:rsidR="00F60CDC" w:rsidRPr="007428D6">
        <w:rPr>
          <w:rFonts w:ascii="Arial Narrow" w:hAnsi="Arial Narrow" w:cstheme="minorHAnsi"/>
          <w:b/>
          <w:bCs/>
          <w:sz w:val="32"/>
          <w:szCs w:val="32"/>
          <w:lang w:eastAsia="sk-SK"/>
        </w:rPr>
        <w:t>žiadosťou o prijatie dieťaťa do materskej</w:t>
      </w:r>
      <w:r w:rsidRPr="007428D6">
        <w:rPr>
          <w:rFonts w:ascii="Arial Narrow" w:hAnsi="Arial Narrow" w:cstheme="minorHAnsi"/>
          <w:b/>
          <w:bCs/>
          <w:sz w:val="32"/>
          <w:szCs w:val="32"/>
          <w:lang w:eastAsia="sk-SK"/>
        </w:rPr>
        <w:t xml:space="preserve"> </w:t>
      </w:r>
      <w:r w:rsidR="00F60CDC" w:rsidRPr="007428D6">
        <w:rPr>
          <w:rFonts w:ascii="Arial Narrow" w:hAnsi="Arial Narrow" w:cstheme="minorHAnsi"/>
          <w:b/>
          <w:bCs/>
          <w:sz w:val="32"/>
          <w:szCs w:val="32"/>
          <w:lang w:eastAsia="sk-SK"/>
        </w:rPr>
        <w:t xml:space="preserve">školy </w:t>
      </w:r>
    </w:p>
    <w:p w14:paraId="2B8D9F33" w14:textId="2BBE2CB5" w:rsidR="00982A8A" w:rsidRPr="007428D6" w:rsidRDefault="00982A8A" w:rsidP="00982A8A">
      <w:pPr>
        <w:pStyle w:val="Nzov"/>
        <w:jc w:val="both"/>
        <w:rPr>
          <w:rFonts w:ascii="Arial Narrow" w:hAnsi="Arial Narrow" w:cstheme="minorHAnsi"/>
          <w:b/>
          <w:bCs/>
          <w:sz w:val="32"/>
          <w:szCs w:val="32"/>
          <w:lang w:eastAsia="sk-SK"/>
        </w:rPr>
      </w:pPr>
      <w:r w:rsidRPr="007428D6">
        <w:rPr>
          <w:rFonts w:ascii="Arial Narrow" w:hAnsi="Arial Narrow" w:cstheme="minorHAnsi"/>
          <w:b/>
          <w:bCs/>
          <w:sz w:val="32"/>
          <w:szCs w:val="32"/>
          <w:lang w:eastAsia="sk-SK"/>
        </w:rPr>
        <w:t xml:space="preserve">        </w:t>
      </w:r>
      <w:r w:rsidR="00C60768" w:rsidRPr="007428D6">
        <w:rPr>
          <w:rFonts w:ascii="Arial Narrow" w:hAnsi="Arial Narrow" w:cstheme="minorHAnsi"/>
          <w:b/>
          <w:bCs/>
          <w:sz w:val="32"/>
          <w:szCs w:val="32"/>
          <w:lang w:eastAsia="sk-SK"/>
        </w:rPr>
        <w:t xml:space="preserve">   </w:t>
      </w:r>
      <w:r w:rsidR="00F60CDC" w:rsidRPr="007428D6">
        <w:rPr>
          <w:rFonts w:ascii="Arial Narrow" w:hAnsi="Arial Narrow" w:cstheme="minorHAnsi"/>
          <w:b/>
          <w:bCs/>
          <w:sz w:val="32"/>
          <w:szCs w:val="32"/>
          <w:lang w:eastAsia="sk-SK"/>
        </w:rPr>
        <w:t>predloží</w:t>
      </w:r>
      <w:r w:rsidRPr="007428D6">
        <w:rPr>
          <w:rFonts w:ascii="Arial Narrow" w:hAnsi="Arial Narrow" w:cstheme="minorHAnsi"/>
          <w:b/>
          <w:bCs/>
          <w:sz w:val="32"/>
          <w:szCs w:val="32"/>
          <w:lang w:eastAsia="sk-SK"/>
        </w:rPr>
        <w:t xml:space="preserve"> </w:t>
      </w:r>
      <w:r w:rsidR="00F60CDC" w:rsidRPr="007428D6">
        <w:rPr>
          <w:rFonts w:ascii="Arial Narrow" w:hAnsi="Arial Narrow" w:cstheme="minorHAnsi"/>
          <w:b/>
          <w:bCs/>
          <w:sz w:val="32"/>
          <w:szCs w:val="32"/>
          <w:lang w:eastAsia="sk-SK"/>
        </w:rPr>
        <w:t>aj potvrdenie o zdravotnom stave dieťaťa od všeobecného lekára</w:t>
      </w:r>
      <w:r w:rsidR="00172300" w:rsidRPr="007428D6">
        <w:rPr>
          <w:rFonts w:ascii="Arial Narrow" w:hAnsi="Arial Narrow" w:cstheme="minorHAnsi"/>
          <w:b/>
          <w:bCs/>
          <w:sz w:val="32"/>
          <w:szCs w:val="32"/>
          <w:lang w:eastAsia="sk-SK"/>
        </w:rPr>
        <w:t xml:space="preserve"> </w:t>
      </w:r>
      <w:r w:rsidR="00F60CDC" w:rsidRPr="007428D6">
        <w:rPr>
          <w:rFonts w:ascii="Arial Narrow" w:hAnsi="Arial Narrow" w:cstheme="minorHAnsi"/>
          <w:b/>
          <w:bCs/>
          <w:sz w:val="32"/>
          <w:szCs w:val="32"/>
          <w:lang w:eastAsia="sk-SK"/>
        </w:rPr>
        <w:t xml:space="preserve">pre deti </w:t>
      </w:r>
    </w:p>
    <w:p w14:paraId="6C9E5153" w14:textId="77777777" w:rsidR="00C60768" w:rsidRPr="007428D6" w:rsidRDefault="00982A8A" w:rsidP="00982A8A">
      <w:pPr>
        <w:pStyle w:val="Nzov"/>
        <w:jc w:val="both"/>
        <w:rPr>
          <w:rFonts w:ascii="Arial Narrow" w:hAnsi="Arial Narrow" w:cstheme="minorHAnsi"/>
          <w:b/>
          <w:bCs/>
          <w:sz w:val="32"/>
          <w:szCs w:val="32"/>
          <w:lang w:eastAsia="sk-SK"/>
        </w:rPr>
      </w:pPr>
      <w:r w:rsidRPr="007428D6">
        <w:rPr>
          <w:rFonts w:ascii="Arial Narrow" w:hAnsi="Arial Narrow" w:cstheme="minorHAnsi"/>
          <w:b/>
          <w:bCs/>
          <w:sz w:val="32"/>
          <w:szCs w:val="32"/>
          <w:lang w:eastAsia="sk-SK"/>
        </w:rPr>
        <w:t xml:space="preserve">        </w:t>
      </w:r>
      <w:r w:rsidR="00C60768" w:rsidRPr="007428D6">
        <w:rPr>
          <w:rFonts w:ascii="Arial Narrow" w:hAnsi="Arial Narrow" w:cstheme="minorHAnsi"/>
          <w:b/>
          <w:bCs/>
          <w:sz w:val="32"/>
          <w:szCs w:val="32"/>
          <w:lang w:eastAsia="sk-SK"/>
        </w:rPr>
        <w:t xml:space="preserve">   </w:t>
      </w:r>
      <w:r w:rsidR="00F60CDC" w:rsidRPr="007428D6">
        <w:rPr>
          <w:rFonts w:ascii="Arial Narrow" w:hAnsi="Arial Narrow" w:cstheme="minorHAnsi"/>
          <w:b/>
          <w:bCs/>
          <w:sz w:val="32"/>
          <w:szCs w:val="32"/>
          <w:lang w:eastAsia="sk-SK"/>
        </w:rPr>
        <w:t>a dorast, ktorého súčasťou je aj údaj o povinnom očkovaní a rodný list</w:t>
      </w:r>
      <w:r w:rsidR="00172300" w:rsidRPr="007428D6">
        <w:rPr>
          <w:rFonts w:ascii="Arial Narrow" w:hAnsi="Arial Narrow" w:cstheme="minorHAnsi"/>
          <w:b/>
          <w:bCs/>
          <w:sz w:val="32"/>
          <w:szCs w:val="32"/>
          <w:lang w:eastAsia="sk-SK"/>
        </w:rPr>
        <w:t xml:space="preserve"> </w:t>
      </w:r>
      <w:r w:rsidR="00F60CDC" w:rsidRPr="007428D6">
        <w:rPr>
          <w:rFonts w:ascii="Arial Narrow" w:hAnsi="Arial Narrow" w:cstheme="minorHAnsi"/>
          <w:b/>
          <w:bCs/>
          <w:sz w:val="32"/>
          <w:szCs w:val="32"/>
          <w:lang w:eastAsia="sk-SK"/>
        </w:rPr>
        <w:t xml:space="preserve">na porovnanie </w:t>
      </w:r>
    </w:p>
    <w:p w14:paraId="488B8C9D" w14:textId="7625EC7B" w:rsidR="00F60CDC" w:rsidRPr="007428D6" w:rsidRDefault="00C60768" w:rsidP="00982A8A">
      <w:pPr>
        <w:pStyle w:val="Nzov"/>
        <w:jc w:val="both"/>
        <w:rPr>
          <w:rFonts w:ascii="Arial Narrow" w:hAnsi="Arial Narrow" w:cstheme="minorHAnsi"/>
          <w:b/>
          <w:bCs/>
          <w:sz w:val="32"/>
          <w:szCs w:val="32"/>
          <w:lang w:eastAsia="sk-SK"/>
        </w:rPr>
      </w:pPr>
      <w:r w:rsidRPr="007428D6">
        <w:rPr>
          <w:rFonts w:ascii="Arial Narrow" w:hAnsi="Arial Narrow" w:cstheme="minorHAnsi"/>
          <w:b/>
          <w:bCs/>
          <w:sz w:val="32"/>
          <w:szCs w:val="32"/>
          <w:lang w:eastAsia="sk-SK"/>
        </w:rPr>
        <w:t xml:space="preserve">           </w:t>
      </w:r>
      <w:r w:rsidR="00F60CDC" w:rsidRPr="007428D6">
        <w:rPr>
          <w:rFonts w:ascii="Arial Narrow" w:hAnsi="Arial Narrow" w:cstheme="minorHAnsi"/>
          <w:b/>
          <w:bCs/>
          <w:sz w:val="32"/>
          <w:szCs w:val="32"/>
          <w:lang w:eastAsia="sk-SK"/>
        </w:rPr>
        <w:t>údajov uvedených v žiadosti.</w:t>
      </w:r>
    </w:p>
    <w:p w14:paraId="027D5A6B" w14:textId="1E02758B" w:rsidR="00F60CDC" w:rsidRDefault="00F60CDC" w:rsidP="00F60CDC">
      <w:pPr>
        <w:spacing w:after="0" w:line="240" w:lineRule="auto"/>
        <w:ind w:firstLine="708"/>
        <w:jc w:val="both"/>
        <w:rPr>
          <w:rFonts w:cstheme="minorHAnsi"/>
          <w:b/>
          <w:bCs/>
          <w:sz w:val="32"/>
          <w:szCs w:val="32"/>
          <w:lang w:eastAsia="sk-SK"/>
        </w:rPr>
      </w:pPr>
    </w:p>
    <w:p w14:paraId="69CC25D5" w14:textId="6CFA86D8" w:rsidR="00C60768" w:rsidRPr="007428D6" w:rsidRDefault="00982A8A" w:rsidP="00982A8A">
      <w:pPr>
        <w:spacing w:after="0" w:line="240" w:lineRule="auto"/>
        <w:jc w:val="both"/>
        <w:rPr>
          <w:rFonts w:ascii="Arial Narrow" w:hAnsi="Arial Narrow" w:cstheme="minorHAnsi"/>
          <w:sz w:val="32"/>
          <w:szCs w:val="32"/>
          <w:lang w:eastAsia="sk-SK"/>
        </w:rPr>
      </w:pPr>
      <w:r>
        <w:rPr>
          <w:rFonts w:cstheme="minorHAnsi"/>
          <w:sz w:val="32"/>
          <w:szCs w:val="32"/>
          <w:lang w:eastAsia="sk-SK"/>
        </w:rPr>
        <w:t xml:space="preserve">       </w:t>
      </w:r>
      <w:r w:rsidR="00C60768">
        <w:rPr>
          <w:rFonts w:cstheme="minorHAnsi"/>
          <w:sz w:val="32"/>
          <w:szCs w:val="32"/>
          <w:lang w:eastAsia="sk-SK"/>
        </w:rPr>
        <w:t xml:space="preserve">  </w:t>
      </w:r>
      <w:r w:rsidR="00172300" w:rsidRPr="007428D6">
        <w:rPr>
          <w:rFonts w:ascii="Arial Narrow" w:hAnsi="Arial Narrow" w:cstheme="minorHAnsi"/>
          <w:sz w:val="32"/>
          <w:szCs w:val="32"/>
          <w:lang w:eastAsia="sk-SK"/>
        </w:rPr>
        <w:t>Na predprimárne vzdelávanie v materskej škole sa prijímajú spravidla deti</w:t>
      </w:r>
      <w:r w:rsidR="00C60768" w:rsidRPr="007428D6">
        <w:rPr>
          <w:rFonts w:ascii="Arial Narrow" w:hAnsi="Arial Narrow" w:cstheme="minorHAnsi"/>
          <w:sz w:val="32"/>
          <w:szCs w:val="32"/>
          <w:lang w:eastAsia="sk-SK"/>
        </w:rPr>
        <w:t xml:space="preserve"> </w:t>
      </w:r>
      <w:r w:rsidR="00172300" w:rsidRPr="007428D6">
        <w:rPr>
          <w:rFonts w:ascii="Arial Narrow" w:hAnsi="Arial Narrow" w:cstheme="minorHAnsi"/>
          <w:sz w:val="32"/>
          <w:szCs w:val="32"/>
          <w:lang w:eastAsia="sk-SK"/>
        </w:rPr>
        <w:t xml:space="preserve">od troch </w:t>
      </w:r>
    </w:p>
    <w:p w14:paraId="2F433426" w14:textId="6560A049" w:rsidR="00172300" w:rsidRPr="007428D6" w:rsidRDefault="00C60768" w:rsidP="00982A8A">
      <w:pPr>
        <w:spacing w:after="0" w:line="240" w:lineRule="auto"/>
        <w:jc w:val="both"/>
        <w:rPr>
          <w:rFonts w:ascii="Arial Narrow" w:hAnsi="Arial Narrow" w:cstheme="minorHAnsi"/>
          <w:sz w:val="32"/>
          <w:szCs w:val="32"/>
          <w:lang w:eastAsia="sk-SK"/>
        </w:rPr>
      </w:pPr>
      <w:r w:rsidRPr="007428D6">
        <w:rPr>
          <w:rFonts w:ascii="Arial Narrow" w:hAnsi="Arial Narrow" w:cstheme="minorHAnsi"/>
          <w:sz w:val="32"/>
          <w:szCs w:val="32"/>
          <w:lang w:eastAsia="sk-SK"/>
        </w:rPr>
        <w:t xml:space="preserve">         </w:t>
      </w:r>
      <w:r w:rsidR="00172300" w:rsidRPr="007428D6">
        <w:rPr>
          <w:rFonts w:ascii="Arial Narrow" w:hAnsi="Arial Narrow" w:cstheme="minorHAnsi"/>
          <w:sz w:val="32"/>
          <w:szCs w:val="32"/>
          <w:lang w:eastAsia="sk-SK"/>
        </w:rPr>
        <w:t>do šiestich rokov veku.</w:t>
      </w:r>
    </w:p>
    <w:p w14:paraId="46F1FEBD" w14:textId="77777777" w:rsidR="007428D6" w:rsidRPr="007428D6" w:rsidRDefault="007428D6" w:rsidP="00982A8A">
      <w:pPr>
        <w:spacing w:after="0" w:line="240" w:lineRule="auto"/>
        <w:jc w:val="both"/>
        <w:rPr>
          <w:rFonts w:ascii="Arial Narrow" w:hAnsi="Arial Narrow" w:cstheme="minorHAnsi"/>
          <w:sz w:val="32"/>
          <w:szCs w:val="32"/>
          <w:lang w:eastAsia="sk-SK"/>
        </w:rPr>
      </w:pPr>
    </w:p>
    <w:p w14:paraId="5E1FF3CE" w14:textId="3356C011" w:rsidR="00172300" w:rsidRPr="007428D6" w:rsidRDefault="00893319" w:rsidP="00893319">
      <w:pPr>
        <w:spacing w:after="0" w:line="240" w:lineRule="auto"/>
        <w:jc w:val="both"/>
        <w:rPr>
          <w:rFonts w:ascii="Arial Narrow" w:hAnsi="Arial Narrow" w:cstheme="minorHAnsi"/>
          <w:sz w:val="32"/>
          <w:szCs w:val="32"/>
          <w:lang w:eastAsia="sk-SK"/>
        </w:rPr>
      </w:pPr>
      <w:r w:rsidRPr="007428D6">
        <w:rPr>
          <w:rFonts w:ascii="Arial Narrow" w:hAnsi="Arial Narrow" w:cstheme="minorHAnsi"/>
          <w:sz w:val="32"/>
          <w:szCs w:val="32"/>
          <w:lang w:eastAsia="sk-SK"/>
        </w:rPr>
        <w:t xml:space="preserve">       </w:t>
      </w:r>
      <w:r w:rsidR="00C60768" w:rsidRPr="007428D6">
        <w:rPr>
          <w:rFonts w:ascii="Arial Narrow" w:hAnsi="Arial Narrow" w:cstheme="minorHAnsi"/>
          <w:sz w:val="32"/>
          <w:szCs w:val="32"/>
          <w:lang w:eastAsia="sk-SK"/>
        </w:rPr>
        <w:t xml:space="preserve">  </w:t>
      </w:r>
      <w:r w:rsidR="00172300" w:rsidRPr="007428D6">
        <w:rPr>
          <w:rFonts w:ascii="Arial Narrow" w:hAnsi="Arial Narrow" w:cstheme="minorHAnsi"/>
          <w:sz w:val="32"/>
          <w:szCs w:val="32"/>
          <w:lang w:eastAsia="sk-SK"/>
        </w:rPr>
        <w:t>Uprednostnené budú deti:</w:t>
      </w:r>
    </w:p>
    <w:p w14:paraId="32CDE7C7" w14:textId="3E553182" w:rsidR="00172300" w:rsidRPr="007428D6" w:rsidRDefault="00D02778" w:rsidP="00C60768">
      <w:pPr>
        <w:pStyle w:val="Odsekzoznamu"/>
        <w:numPr>
          <w:ilvl w:val="0"/>
          <w:numId w:val="6"/>
        </w:numPr>
        <w:spacing w:after="0" w:line="240" w:lineRule="auto"/>
        <w:ind w:left="993" w:hanging="284"/>
        <w:rPr>
          <w:rFonts w:ascii="Arial Narrow" w:hAnsi="Arial Narrow" w:cstheme="minorHAnsi"/>
          <w:sz w:val="32"/>
          <w:szCs w:val="32"/>
          <w:lang w:eastAsia="sk-SK"/>
        </w:rPr>
      </w:pPr>
      <w:r w:rsidRPr="007428D6">
        <w:rPr>
          <w:rFonts w:ascii="Arial Narrow" w:eastAsia="Times New Roman" w:hAnsi="Arial Narrow" w:cstheme="minorHAnsi"/>
          <w:sz w:val="32"/>
          <w:szCs w:val="32"/>
          <w:lang w:eastAsia="sk-SK"/>
        </w:rPr>
        <w:t xml:space="preserve">pre ktoré bude predprimárne vzdelávanie povinné </w:t>
      </w:r>
      <w:proofErr w:type="spellStart"/>
      <w:r w:rsidRPr="007428D6">
        <w:rPr>
          <w:rFonts w:ascii="Arial Narrow" w:eastAsia="Times New Roman" w:hAnsi="Arial Narrow" w:cstheme="minorHAnsi"/>
          <w:sz w:val="32"/>
          <w:szCs w:val="32"/>
          <w:lang w:eastAsia="sk-SK"/>
        </w:rPr>
        <w:t>t.j</w:t>
      </w:r>
      <w:proofErr w:type="spellEnd"/>
      <w:r w:rsidRPr="007428D6">
        <w:rPr>
          <w:rFonts w:ascii="Arial Narrow" w:eastAsia="Times New Roman" w:hAnsi="Arial Narrow" w:cstheme="minorHAnsi"/>
          <w:sz w:val="32"/>
          <w:szCs w:val="32"/>
          <w:lang w:eastAsia="sk-SK"/>
        </w:rPr>
        <w:t xml:space="preserve">. deti, ktoré </w:t>
      </w:r>
      <w:r w:rsidR="00505005" w:rsidRPr="007428D6">
        <w:rPr>
          <w:rFonts w:ascii="Arial Narrow" w:eastAsia="Times New Roman" w:hAnsi="Arial Narrow" w:cstheme="minorHAnsi"/>
          <w:sz w:val="32"/>
          <w:szCs w:val="32"/>
          <w:lang w:eastAsia="sk-SK"/>
        </w:rPr>
        <w:t xml:space="preserve"> </w:t>
      </w:r>
      <w:r w:rsidR="00C60768" w:rsidRPr="007428D6">
        <w:rPr>
          <w:rFonts w:ascii="Arial Narrow" w:eastAsia="Times New Roman" w:hAnsi="Arial Narrow" w:cstheme="minorHAnsi"/>
          <w:sz w:val="32"/>
          <w:szCs w:val="32"/>
          <w:lang w:eastAsia="sk-SK"/>
        </w:rPr>
        <w:t xml:space="preserve">do </w:t>
      </w:r>
      <w:r w:rsidRPr="007428D6">
        <w:rPr>
          <w:rFonts w:ascii="Arial Narrow" w:eastAsia="Times New Roman" w:hAnsi="Arial Narrow" w:cstheme="minorHAnsi"/>
          <w:sz w:val="32"/>
          <w:szCs w:val="32"/>
          <w:lang w:eastAsia="sk-SK"/>
        </w:rPr>
        <w:t>31. augusta 202</w:t>
      </w:r>
      <w:r w:rsidR="00505005" w:rsidRPr="007428D6">
        <w:rPr>
          <w:rFonts w:ascii="Arial Narrow" w:eastAsia="Times New Roman" w:hAnsi="Arial Narrow" w:cstheme="minorHAnsi"/>
          <w:sz w:val="32"/>
          <w:szCs w:val="32"/>
          <w:lang w:eastAsia="sk-SK"/>
        </w:rPr>
        <w:t>2</w:t>
      </w:r>
      <w:r w:rsidRPr="007428D6">
        <w:rPr>
          <w:rFonts w:ascii="Arial Narrow" w:eastAsia="Times New Roman" w:hAnsi="Arial Narrow" w:cstheme="minorHAnsi"/>
          <w:sz w:val="32"/>
          <w:szCs w:val="32"/>
          <w:lang w:eastAsia="sk-SK"/>
        </w:rPr>
        <w:t xml:space="preserve"> dosiahnu 5 rokov</w:t>
      </w:r>
      <w:r w:rsidR="00505005" w:rsidRPr="007428D6">
        <w:rPr>
          <w:rFonts w:ascii="Arial Narrow" w:eastAsia="Times New Roman" w:hAnsi="Arial Narrow" w:cstheme="minorHAnsi"/>
          <w:sz w:val="32"/>
          <w:szCs w:val="32"/>
          <w:lang w:eastAsia="sk-SK"/>
        </w:rPr>
        <w:t>,</w:t>
      </w:r>
    </w:p>
    <w:p w14:paraId="259B0C88" w14:textId="33DAC543" w:rsidR="00505005" w:rsidRPr="007428D6" w:rsidRDefault="00D02778" w:rsidP="00C60768">
      <w:pPr>
        <w:pStyle w:val="Odsekzoznamu"/>
        <w:numPr>
          <w:ilvl w:val="0"/>
          <w:numId w:val="2"/>
        </w:numPr>
        <w:spacing w:after="0" w:line="240" w:lineRule="auto"/>
        <w:ind w:left="993" w:hanging="284"/>
        <w:textAlignment w:val="top"/>
        <w:rPr>
          <w:rFonts w:ascii="Arial Narrow" w:eastAsia="Times New Roman" w:hAnsi="Arial Narrow" w:cstheme="minorHAnsi"/>
          <w:sz w:val="32"/>
          <w:szCs w:val="32"/>
          <w:lang w:eastAsia="sk-SK"/>
        </w:rPr>
      </w:pPr>
      <w:r w:rsidRPr="007428D6">
        <w:rPr>
          <w:rFonts w:ascii="Arial Narrow" w:eastAsia="Times New Roman" w:hAnsi="Arial Narrow" w:cstheme="minorHAnsi"/>
          <w:sz w:val="32"/>
          <w:szCs w:val="32"/>
          <w:lang w:eastAsia="sk-SK"/>
        </w:rPr>
        <w:t xml:space="preserve">s pokračovaním plnenia povinného predprimárneho vzdelávania(§ 28a ods. 3 Zákona 209/2019 </w:t>
      </w:r>
      <w:proofErr w:type="spellStart"/>
      <w:r w:rsidRPr="007428D6">
        <w:rPr>
          <w:rFonts w:ascii="Arial Narrow" w:eastAsia="Times New Roman" w:hAnsi="Arial Narrow" w:cstheme="minorHAnsi"/>
          <w:sz w:val="32"/>
          <w:szCs w:val="32"/>
          <w:lang w:eastAsia="sk-SK"/>
        </w:rPr>
        <w:t>Z.z</w:t>
      </w:r>
      <w:proofErr w:type="spellEnd"/>
      <w:r w:rsidRPr="007428D6">
        <w:rPr>
          <w:rFonts w:ascii="Arial Narrow" w:eastAsia="Times New Roman" w:hAnsi="Arial Narrow" w:cstheme="minorHAnsi"/>
          <w:sz w:val="32"/>
          <w:szCs w:val="32"/>
          <w:lang w:eastAsia="sk-SK"/>
        </w:rPr>
        <w:t>) a to na základe písomného súhlasu príslušného zariadenia výchovného poradenstva a prevencie,</w:t>
      </w:r>
      <w:r w:rsidR="00C60768" w:rsidRPr="007428D6">
        <w:rPr>
          <w:rFonts w:ascii="Arial Narrow" w:eastAsia="Times New Roman" w:hAnsi="Arial Narrow" w:cstheme="minorHAnsi"/>
          <w:sz w:val="32"/>
          <w:szCs w:val="32"/>
          <w:lang w:eastAsia="sk-SK"/>
        </w:rPr>
        <w:t xml:space="preserve"> </w:t>
      </w:r>
      <w:r w:rsidRPr="007428D6">
        <w:rPr>
          <w:rFonts w:ascii="Arial Narrow" w:eastAsia="Times New Roman" w:hAnsi="Arial Narrow" w:cstheme="minorHAnsi"/>
          <w:sz w:val="32"/>
          <w:szCs w:val="32"/>
          <w:lang w:eastAsia="sk-SK"/>
        </w:rPr>
        <w:t xml:space="preserve">písomného súhlasu všeobecného lekára pre deti a dorast </w:t>
      </w:r>
      <w:r w:rsidR="00505005" w:rsidRPr="007428D6">
        <w:rPr>
          <w:rFonts w:ascii="Arial Narrow" w:eastAsia="Times New Roman" w:hAnsi="Arial Narrow" w:cstheme="minorHAnsi"/>
          <w:sz w:val="32"/>
          <w:szCs w:val="32"/>
          <w:lang w:eastAsia="sk-SK"/>
        </w:rPr>
        <w:t xml:space="preserve">  </w:t>
      </w:r>
    </w:p>
    <w:p w14:paraId="2F384FBE" w14:textId="10BB3F53" w:rsidR="00D02778" w:rsidRPr="007428D6" w:rsidRDefault="00505005" w:rsidP="00C60768">
      <w:pPr>
        <w:spacing w:after="0" w:line="240" w:lineRule="auto"/>
        <w:jc w:val="both"/>
        <w:textAlignment w:val="top"/>
        <w:rPr>
          <w:rFonts w:ascii="Arial Narrow" w:eastAsia="Times New Roman" w:hAnsi="Arial Narrow" w:cstheme="minorHAnsi"/>
          <w:sz w:val="32"/>
          <w:szCs w:val="32"/>
          <w:lang w:eastAsia="sk-SK"/>
        </w:rPr>
      </w:pPr>
      <w:r w:rsidRPr="007428D6">
        <w:rPr>
          <w:rFonts w:ascii="Arial Narrow" w:eastAsia="Times New Roman" w:hAnsi="Arial Narrow" w:cstheme="minorHAnsi"/>
          <w:sz w:val="32"/>
          <w:szCs w:val="32"/>
          <w:lang w:eastAsia="sk-SK"/>
        </w:rPr>
        <w:t xml:space="preserve">   </w:t>
      </w:r>
      <w:r w:rsidR="00172300" w:rsidRPr="007428D6">
        <w:rPr>
          <w:rFonts w:ascii="Arial Narrow" w:eastAsia="Times New Roman" w:hAnsi="Arial Narrow" w:cstheme="minorHAnsi"/>
          <w:sz w:val="32"/>
          <w:szCs w:val="32"/>
          <w:lang w:eastAsia="sk-SK"/>
        </w:rPr>
        <w:tab/>
      </w:r>
      <w:r w:rsidR="00C60768" w:rsidRPr="007428D6">
        <w:rPr>
          <w:rFonts w:ascii="Arial Narrow" w:eastAsia="Times New Roman" w:hAnsi="Arial Narrow" w:cstheme="minorHAnsi"/>
          <w:sz w:val="32"/>
          <w:szCs w:val="32"/>
          <w:lang w:eastAsia="sk-SK"/>
        </w:rPr>
        <w:t xml:space="preserve">    </w:t>
      </w:r>
      <w:r w:rsidR="00D02778" w:rsidRPr="007428D6">
        <w:rPr>
          <w:rFonts w:ascii="Arial Narrow" w:eastAsia="Times New Roman" w:hAnsi="Arial Narrow" w:cstheme="minorHAnsi"/>
          <w:sz w:val="32"/>
          <w:szCs w:val="32"/>
          <w:lang w:eastAsia="sk-SK"/>
        </w:rPr>
        <w:t>a s informovaným súhlasom zákonného zástupcu alebo zástupcu zariadenia.</w:t>
      </w:r>
      <w:r w:rsidR="00893319" w:rsidRPr="007428D6">
        <w:rPr>
          <w:rFonts w:eastAsia="Times New Roman" w:cstheme="minorHAnsi"/>
          <w:sz w:val="32"/>
          <w:szCs w:val="32"/>
          <w:lang w:eastAsia="sk-SK"/>
        </w:rPr>
        <w:tab/>
      </w:r>
    </w:p>
    <w:p w14:paraId="008C923B" w14:textId="304BC287" w:rsidR="00172300" w:rsidRPr="007428D6" w:rsidRDefault="00893319" w:rsidP="00505005">
      <w:pPr>
        <w:spacing w:after="0" w:line="240" w:lineRule="auto"/>
        <w:jc w:val="both"/>
        <w:textAlignment w:val="top"/>
        <w:rPr>
          <w:rFonts w:eastAsia="Times New Roman" w:cstheme="minorHAnsi"/>
          <w:sz w:val="32"/>
          <w:szCs w:val="32"/>
          <w:lang w:eastAsia="sk-SK"/>
        </w:rPr>
      </w:pPr>
      <w:r w:rsidRPr="007428D6">
        <w:rPr>
          <w:rFonts w:eastAsia="Times New Roman" w:cstheme="minorHAnsi"/>
          <w:sz w:val="32"/>
          <w:szCs w:val="32"/>
          <w:lang w:eastAsia="sk-SK"/>
        </w:rPr>
        <w:tab/>
      </w:r>
    </w:p>
    <w:p w14:paraId="4190B670" w14:textId="2B18F07E" w:rsidR="00C60768" w:rsidRPr="007428D6" w:rsidRDefault="00893319" w:rsidP="00505005">
      <w:pPr>
        <w:spacing w:after="0" w:line="240" w:lineRule="auto"/>
        <w:jc w:val="both"/>
        <w:textAlignment w:val="top"/>
        <w:rPr>
          <w:rFonts w:ascii="Arial Narrow" w:eastAsia="Times New Roman" w:hAnsi="Arial Narrow" w:cstheme="minorHAnsi"/>
          <w:sz w:val="32"/>
          <w:szCs w:val="32"/>
          <w:lang w:eastAsia="sk-SK"/>
        </w:rPr>
      </w:pPr>
      <w:r w:rsidRPr="007428D6">
        <w:rPr>
          <w:rFonts w:eastAsia="Times New Roman" w:cstheme="minorHAnsi"/>
          <w:sz w:val="32"/>
          <w:szCs w:val="32"/>
          <w:lang w:eastAsia="sk-SK"/>
        </w:rPr>
        <w:tab/>
      </w:r>
      <w:r w:rsidRPr="007428D6">
        <w:rPr>
          <w:rFonts w:ascii="Arial Narrow" w:eastAsia="Times New Roman" w:hAnsi="Arial Narrow" w:cstheme="minorHAnsi"/>
          <w:sz w:val="32"/>
          <w:szCs w:val="32"/>
          <w:lang w:eastAsia="sk-SK"/>
        </w:rPr>
        <w:t>Deti od dvoch rokov sa prijímajú výnimočne, ak sú vytvorené vhodné</w:t>
      </w:r>
      <w:r w:rsidR="00C60768" w:rsidRPr="007428D6">
        <w:rPr>
          <w:rFonts w:ascii="Arial Narrow" w:eastAsia="Times New Roman" w:hAnsi="Arial Narrow" w:cstheme="minorHAnsi"/>
          <w:sz w:val="32"/>
          <w:szCs w:val="32"/>
          <w:lang w:eastAsia="sk-SK"/>
        </w:rPr>
        <w:t xml:space="preserve"> </w:t>
      </w:r>
      <w:r w:rsidRPr="007428D6">
        <w:rPr>
          <w:rFonts w:ascii="Arial Narrow" w:eastAsia="Times New Roman" w:hAnsi="Arial Narrow" w:cstheme="minorHAnsi"/>
          <w:sz w:val="32"/>
          <w:szCs w:val="32"/>
          <w:lang w:eastAsia="sk-SK"/>
        </w:rPr>
        <w:t xml:space="preserve">materiálne, </w:t>
      </w:r>
    </w:p>
    <w:p w14:paraId="0F7C7297" w14:textId="1CC59800" w:rsidR="00893319" w:rsidRPr="007428D6" w:rsidRDefault="00C60768" w:rsidP="00505005">
      <w:pPr>
        <w:spacing w:after="0" w:line="240" w:lineRule="auto"/>
        <w:jc w:val="both"/>
        <w:textAlignment w:val="top"/>
        <w:rPr>
          <w:rFonts w:ascii="Arial Narrow" w:eastAsia="Times New Roman" w:hAnsi="Arial Narrow" w:cstheme="minorHAnsi"/>
          <w:sz w:val="32"/>
          <w:szCs w:val="32"/>
          <w:lang w:eastAsia="sk-SK"/>
        </w:rPr>
      </w:pPr>
      <w:r w:rsidRPr="007428D6">
        <w:rPr>
          <w:rFonts w:ascii="Arial Narrow" w:eastAsia="Times New Roman" w:hAnsi="Arial Narrow" w:cstheme="minorHAnsi"/>
          <w:sz w:val="32"/>
          <w:szCs w:val="32"/>
          <w:lang w:eastAsia="sk-SK"/>
        </w:rPr>
        <w:t xml:space="preserve">          </w:t>
      </w:r>
      <w:r w:rsidR="00893319" w:rsidRPr="007428D6">
        <w:rPr>
          <w:rFonts w:ascii="Arial Narrow" w:eastAsia="Times New Roman" w:hAnsi="Arial Narrow" w:cstheme="minorHAnsi"/>
          <w:sz w:val="32"/>
          <w:szCs w:val="32"/>
          <w:lang w:eastAsia="sk-SK"/>
        </w:rPr>
        <w:t>personálne a iné potrebné podmienky, vrátane kapacitných</w:t>
      </w:r>
      <w:r w:rsidRPr="007428D6">
        <w:rPr>
          <w:rFonts w:ascii="Arial Narrow" w:eastAsia="Times New Roman" w:hAnsi="Arial Narrow" w:cstheme="minorHAnsi"/>
          <w:sz w:val="32"/>
          <w:szCs w:val="32"/>
          <w:lang w:eastAsia="sk-SK"/>
        </w:rPr>
        <w:t xml:space="preserve"> </w:t>
      </w:r>
      <w:r w:rsidR="00893319" w:rsidRPr="007428D6">
        <w:rPr>
          <w:rFonts w:ascii="Arial Narrow" w:eastAsia="Times New Roman" w:hAnsi="Arial Narrow" w:cstheme="minorHAnsi"/>
          <w:sz w:val="32"/>
          <w:szCs w:val="32"/>
          <w:lang w:eastAsia="sk-SK"/>
        </w:rPr>
        <w:t>možností materskej školy.</w:t>
      </w:r>
    </w:p>
    <w:p w14:paraId="15279C0E" w14:textId="2B9A8D9E" w:rsidR="00893319" w:rsidRPr="007428D6" w:rsidRDefault="00893319" w:rsidP="00505005">
      <w:pPr>
        <w:spacing w:after="0" w:line="240" w:lineRule="auto"/>
        <w:jc w:val="both"/>
        <w:textAlignment w:val="top"/>
        <w:rPr>
          <w:rFonts w:ascii="Arial Narrow" w:eastAsia="Times New Roman" w:hAnsi="Arial Narrow" w:cstheme="minorHAnsi"/>
          <w:sz w:val="32"/>
          <w:szCs w:val="32"/>
          <w:lang w:eastAsia="sk-SK"/>
        </w:rPr>
      </w:pPr>
    </w:p>
    <w:p w14:paraId="783A38FB" w14:textId="0E99233E" w:rsidR="00893319" w:rsidRDefault="00893319" w:rsidP="00FA1C5A">
      <w:pPr>
        <w:spacing w:after="0" w:line="240" w:lineRule="auto"/>
        <w:jc w:val="both"/>
        <w:textAlignment w:val="top"/>
        <w:rPr>
          <w:rFonts w:ascii="Arial Narrow" w:eastAsia="Times New Roman" w:hAnsi="Arial Narrow" w:cstheme="minorHAnsi"/>
          <w:sz w:val="32"/>
          <w:szCs w:val="32"/>
          <w:lang w:eastAsia="sk-SK"/>
        </w:rPr>
      </w:pPr>
      <w:r w:rsidRPr="00C60768">
        <w:rPr>
          <w:rFonts w:ascii="Arial Narrow" w:eastAsia="Times New Roman" w:hAnsi="Arial Narrow" w:cstheme="minorHAnsi"/>
          <w:sz w:val="32"/>
          <w:szCs w:val="32"/>
          <w:lang w:eastAsia="sk-SK"/>
        </w:rPr>
        <w:tab/>
      </w:r>
    </w:p>
    <w:p w14:paraId="5BDEC86E" w14:textId="77777777" w:rsidR="00FA1C5A" w:rsidRPr="00FA1C5A" w:rsidRDefault="00FA1C5A" w:rsidP="00FA1C5A">
      <w:pPr>
        <w:spacing w:after="0" w:line="240" w:lineRule="auto"/>
        <w:jc w:val="both"/>
        <w:textAlignment w:val="top"/>
        <w:rPr>
          <w:rFonts w:ascii="Arial Narrow" w:eastAsia="Times New Roman" w:hAnsi="Arial Narrow" w:cstheme="minorHAnsi"/>
          <w:sz w:val="32"/>
          <w:szCs w:val="32"/>
          <w:lang w:eastAsia="sk-SK"/>
        </w:rPr>
      </w:pPr>
    </w:p>
    <w:p w14:paraId="4592F461" w14:textId="77777777" w:rsidR="00172300" w:rsidRPr="00C60768" w:rsidRDefault="00172300" w:rsidP="00172300">
      <w:pPr>
        <w:rPr>
          <w:rFonts w:ascii="Arial Narrow" w:eastAsia="Times New Roman" w:hAnsi="Arial Narrow" w:cs="Times New Roman"/>
          <w:sz w:val="28"/>
          <w:szCs w:val="28"/>
          <w:lang w:eastAsia="sk-SK"/>
        </w:rPr>
      </w:pPr>
    </w:p>
    <w:p w14:paraId="32B8ACD6" w14:textId="77777777" w:rsidR="00C60768" w:rsidRDefault="00C60768" w:rsidP="00172300">
      <w:pPr>
        <w:ind w:left="708"/>
        <w:rPr>
          <w:rFonts w:ascii="Arial Narrow" w:eastAsia="Times New Roman" w:hAnsi="Arial Narrow" w:cstheme="minorHAnsi"/>
          <w:sz w:val="32"/>
          <w:szCs w:val="32"/>
          <w:lang w:eastAsia="sk-SK"/>
        </w:rPr>
      </w:pPr>
    </w:p>
    <w:p w14:paraId="1E57EE1D" w14:textId="77777777" w:rsidR="00D02778" w:rsidRPr="00D02778" w:rsidRDefault="00D02778" w:rsidP="00505005">
      <w:pPr>
        <w:spacing w:after="0" w:line="240" w:lineRule="auto"/>
        <w:ind w:left="360"/>
        <w:jc w:val="both"/>
        <w:textAlignment w:val="top"/>
        <w:rPr>
          <w:rFonts w:eastAsia="Times New Roman" w:cstheme="minorHAnsi"/>
          <w:sz w:val="32"/>
          <w:szCs w:val="32"/>
          <w:lang w:eastAsia="sk-SK"/>
        </w:rPr>
      </w:pPr>
    </w:p>
    <w:p w14:paraId="4BC91115" w14:textId="12CDF314" w:rsidR="00D02778" w:rsidRPr="00D02778" w:rsidRDefault="00707C97" w:rsidP="00893319">
      <w:pPr>
        <w:tabs>
          <w:tab w:val="left" w:pos="2145"/>
        </w:tabs>
        <w:spacing w:after="0" w:line="240" w:lineRule="auto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ab/>
      </w:r>
    </w:p>
    <w:sectPr w:rsidR="00D02778" w:rsidRPr="00D02778" w:rsidSect="009B7CCB">
      <w:pgSz w:w="11906" w:h="16838"/>
      <w:pgMar w:top="709" w:right="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0256"/>
    <w:multiLevelType w:val="hybridMultilevel"/>
    <w:tmpl w:val="ACD854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C0D2C"/>
    <w:multiLevelType w:val="hybridMultilevel"/>
    <w:tmpl w:val="234A4F4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4030C6"/>
    <w:multiLevelType w:val="hybridMultilevel"/>
    <w:tmpl w:val="CB20394E"/>
    <w:lvl w:ilvl="0" w:tplc="041B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3CED1401"/>
    <w:multiLevelType w:val="hybridMultilevel"/>
    <w:tmpl w:val="1DD836E2"/>
    <w:lvl w:ilvl="0" w:tplc="60D65D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F6F65"/>
    <w:multiLevelType w:val="hybridMultilevel"/>
    <w:tmpl w:val="6F84AF20"/>
    <w:lvl w:ilvl="0" w:tplc="6A607198">
      <w:start w:val="31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1DD7158"/>
    <w:multiLevelType w:val="hybridMultilevel"/>
    <w:tmpl w:val="4E823186"/>
    <w:lvl w:ilvl="0" w:tplc="80328C14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78"/>
    <w:rsid w:val="00015C48"/>
    <w:rsid w:val="000B7217"/>
    <w:rsid w:val="00172300"/>
    <w:rsid w:val="002208EE"/>
    <w:rsid w:val="00293B70"/>
    <w:rsid w:val="00505005"/>
    <w:rsid w:val="006800FD"/>
    <w:rsid w:val="00707C97"/>
    <w:rsid w:val="007428D6"/>
    <w:rsid w:val="007F29A2"/>
    <w:rsid w:val="00805FE5"/>
    <w:rsid w:val="00893319"/>
    <w:rsid w:val="009306D0"/>
    <w:rsid w:val="00982A8A"/>
    <w:rsid w:val="009B7CCB"/>
    <w:rsid w:val="00C60768"/>
    <w:rsid w:val="00D02778"/>
    <w:rsid w:val="00F60CDC"/>
    <w:rsid w:val="00FA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C660"/>
  <w15:chartTrackingRefBased/>
  <w15:docId w15:val="{F29A265E-7CF0-497B-8741-333ADB7A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2778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D027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027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prepojenie">
    <w:name w:val="Hyperlink"/>
    <w:basedOn w:val="Predvolenpsmoodseku"/>
    <w:uiPriority w:val="99"/>
    <w:unhideWhenUsed/>
    <w:rsid w:val="00707C97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72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FazeKit58 FazeKit58</dc:creator>
  <cp:keywords/>
  <dc:description/>
  <cp:lastModifiedBy>Alena</cp:lastModifiedBy>
  <cp:revision>2</cp:revision>
  <cp:lastPrinted>2022-03-15T07:33:00Z</cp:lastPrinted>
  <dcterms:created xsi:type="dcterms:W3CDTF">2022-03-24T06:07:00Z</dcterms:created>
  <dcterms:modified xsi:type="dcterms:W3CDTF">2022-03-24T06:07:00Z</dcterms:modified>
</cp:coreProperties>
</file>